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9F" w:rsidRPr="00C56DBF" w:rsidRDefault="000D799F" w:rsidP="000D799F">
      <w:pPr>
        <w:rPr>
          <w:rFonts w:ascii="Helvetica Neue" w:eastAsia="Times New Roman" w:hAnsi="Helvetica Neue" w:cs="Times New Roman"/>
          <w:b/>
          <w:sz w:val="28"/>
          <w:lang w:eastAsia="de-DE"/>
        </w:rPr>
      </w:pPr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Ohren auf für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Opportunity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: </w:t>
      </w:r>
    </w:p>
    <w:p w:rsidR="000D799F" w:rsidRPr="00C56DBF" w:rsidRDefault="000D799F" w:rsidP="000D799F">
      <w:pPr>
        <w:rPr>
          <w:rFonts w:ascii="Helvetica Neue" w:eastAsia="Times New Roman" w:hAnsi="Helvetica Neue" w:cs="Times New Roman"/>
          <w:b/>
          <w:sz w:val="28"/>
          <w:lang w:eastAsia="de-DE"/>
        </w:rPr>
      </w:pP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Acoustic-Genuss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mit jeder Menge Stimme</w:t>
      </w:r>
    </w:p>
    <w:p w:rsidR="000D799F" w:rsidRPr="00C56DBF" w:rsidRDefault="000D799F" w:rsidP="000D799F">
      <w:pPr>
        <w:rPr>
          <w:rFonts w:ascii="Helvetica Neue" w:eastAsia="Times New Roman" w:hAnsi="Helvetica Neue" w:cs="Times New Roman"/>
          <w:b/>
          <w:sz w:val="28"/>
          <w:lang w:eastAsia="de-DE"/>
        </w:rPr>
      </w:pPr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 </w:t>
      </w:r>
    </w:p>
    <w:p w:rsidR="00C56DBF" w:rsidRPr="00C56DBF" w:rsidRDefault="000D799F" w:rsidP="000D799F">
      <w:pPr>
        <w:rPr>
          <w:rFonts w:ascii="Helvetica Neue" w:eastAsia="Times New Roman" w:hAnsi="Helvetica Neue" w:cs="Times New Roman"/>
          <w:b/>
          <w:sz w:val="28"/>
          <w:lang w:eastAsia="de-DE"/>
        </w:rPr>
      </w:pPr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Diese Band ist anders. Außergewöhnlich anders. Nicht nur, weil sich hier zwei Musiker und eine Musikerin gefunden haben, die ihre Instrumente perfekt und gleichsam virtuos beherrschen. Dieses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Acoustic-Trio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hat obendrein noch drei geniale Solo-Stimmen und wunderschönen Harmoniegesang im Gepäck. </w:t>
      </w:r>
    </w:p>
    <w:p w:rsidR="00C56DBF" w:rsidRPr="00C56DBF" w:rsidRDefault="00C56DBF" w:rsidP="000D799F">
      <w:pPr>
        <w:rPr>
          <w:rFonts w:ascii="Helvetica Neue" w:eastAsia="Times New Roman" w:hAnsi="Helvetica Neue" w:cs="Times New Roman"/>
          <w:b/>
          <w:sz w:val="28"/>
          <w:lang w:eastAsia="de-DE"/>
        </w:rPr>
      </w:pPr>
    </w:p>
    <w:p w:rsidR="00C56DBF" w:rsidRPr="00C56DBF" w:rsidRDefault="000D799F" w:rsidP="000D799F">
      <w:pPr>
        <w:rPr>
          <w:rFonts w:ascii="Helvetica Neue" w:eastAsia="Times New Roman" w:hAnsi="Helvetica Neue" w:cs="Times New Roman"/>
          <w:b/>
          <w:sz w:val="28"/>
          <w:lang w:eastAsia="de-DE"/>
        </w:rPr>
      </w:pPr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Leichtfüßig-locker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groovt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Opportunity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durch den Abend und zelebri</w:t>
      </w:r>
      <w:r w:rsidR="004D084D"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ert Soul, Funk und Blues mit ebenso viel Spielfreude </w:t>
      </w:r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wie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Country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und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Americana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. Dabei sorgen raffinierte Arrangements und eigenständige Interpretationen dafür, dass jeder Song stets seinen ganz eigenen Charakter bekommt, gar neu erfunden wird. Faszinierend ungebunden präsentiert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Opportunity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ein erlesenes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Singer-Songwriter-Repertoire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, poliert längst vergessene Vinyl-Juwelen wieder auf, verpasst Klassikern ein ganz neues Kleid und begibt sich nebenbei noch auf die Suche nach Songs bisher unbekannter Talente, deren Entdeckung sich hörbar lohnt. </w:t>
      </w:r>
    </w:p>
    <w:p w:rsidR="00C56DBF" w:rsidRPr="00C56DBF" w:rsidRDefault="00C56DBF" w:rsidP="000D799F">
      <w:pPr>
        <w:rPr>
          <w:rFonts w:ascii="Helvetica Neue" w:eastAsia="Times New Roman" w:hAnsi="Helvetica Neue" w:cs="Times New Roman"/>
          <w:b/>
          <w:sz w:val="28"/>
          <w:lang w:eastAsia="de-DE"/>
        </w:rPr>
      </w:pPr>
    </w:p>
    <w:p w:rsidR="008028CA" w:rsidRPr="00C56DBF" w:rsidRDefault="000D799F" w:rsidP="000D799F">
      <w:pPr>
        <w:rPr>
          <w:rFonts w:ascii="Helvetica Neue" w:hAnsi="Helvetica Neue" w:cs="Arial"/>
          <w:b/>
          <w:sz w:val="28"/>
        </w:rPr>
      </w:pPr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Flankiert von einer ebenso unterhaltsamen wie charmanten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Conference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katapultiert dieses Trio sein Publikum in unvergleichlicher Manier auf die sprichwörtliche Insel der musikalischen Glückseligkeit.</w:t>
      </w:r>
      <w:r w:rsidR="0032158C"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</w:t>
      </w:r>
      <w:r w:rsidR="00FA38CA" w:rsidRPr="00C56DBF">
        <w:rPr>
          <w:rFonts w:ascii="Helvetica Neue" w:eastAsia="Times New Roman" w:hAnsi="Helvetica Neue" w:cs="Times New Roman"/>
          <w:b/>
          <w:sz w:val="28"/>
          <w:lang w:eastAsia="de-DE"/>
        </w:rPr>
        <w:t>Auch dann, wenn mal eben 3500 Menschen zugegen sind</w:t>
      </w:r>
      <w:r w:rsidR="0032158C"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: Als Support für </w:t>
      </w:r>
      <w:r w:rsidR="00FA38CA"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Rocklegende </w:t>
      </w:r>
      <w:r w:rsidR="0032158C" w:rsidRPr="00C56DBF">
        <w:rPr>
          <w:rFonts w:ascii="Helvetica Neue" w:eastAsia="Times New Roman" w:hAnsi="Helvetica Neue" w:cs="Times New Roman"/>
          <w:b/>
          <w:sz w:val="28"/>
          <w:lang w:eastAsia="de-DE"/>
        </w:rPr>
        <w:t>Joe Cocker beim 8. Winterbacher Zeltspektakel haben die drei Ausnahmemusiker unter Beweis gestellt</w:t>
      </w:r>
      <w:proofErr w:type="gramStart"/>
      <w:r w:rsidR="0032158C" w:rsidRPr="00C56DBF">
        <w:rPr>
          <w:rFonts w:ascii="Helvetica Neue" w:eastAsia="Times New Roman" w:hAnsi="Helvetica Neue" w:cs="Times New Roman"/>
          <w:b/>
          <w:sz w:val="28"/>
          <w:lang w:eastAsia="de-DE"/>
        </w:rPr>
        <w:t>, dass</w:t>
      </w:r>
      <w:proofErr w:type="gramEnd"/>
      <w:r w:rsidR="0032158C"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</w:t>
      </w:r>
      <w:r w:rsidR="00395926" w:rsidRPr="00C56DBF">
        <w:rPr>
          <w:rFonts w:ascii="Helvetica Neue" w:eastAsia="Times New Roman" w:hAnsi="Helvetica Neue" w:cs="Times New Roman"/>
          <w:b/>
          <w:sz w:val="28"/>
          <w:lang w:eastAsia="de-DE"/>
        </w:rPr>
        <w:t>es</w:t>
      </w:r>
      <w:r w:rsidR="00AC6751" w:rsidRPr="00C56DBF">
        <w:rPr>
          <w:rFonts w:ascii="Helvetica Neue" w:eastAsia="Times New Roman" w:hAnsi="Helvetica Neue" w:cs="Times New Roman"/>
          <w:b/>
          <w:sz w:val="28"/>
          <w:lang w:eastAsia="de-DE"/>
        </w:rPr>
        <w:t xml:space="preserve"> </w:t>
      </w:r>
      <w:r w:rsidR="008028CA" w:rsidRPr="00C56DBF">
        <w:rPr>
          <w:rFonts w:ascii="Helvetica Neue" w:eastAsia="Times New Roman" w:hAnsi="Helvetica Neue" w:cs="Times New Roman"/>
          <w:b/>
          <w:sz w:val="28"/>
          <w:lang w:eastAsia="de-DE"/>
        </w:rPr>
        <w:t>– Zitat – „</w:t>
      </w:r>
      <w:r w:rsidR="008028CA" w:rsidRPr="00C56DBF">
        <w:rPr>
          <w:rFonts w:ascii="Helvetica Neue" w:hAnsi="Helvetica Neue" w:cs="Arial"/>
          <w:b/>
          <w:sz w:val="28"/>
        </w:rPr>
        <w:t>keiner E-Gitarren oder elektronischer Spielereien bedarf, um einen hörbar beseelten Sound zu zelebrieren“ (Schwäbische Zeitung, 2013).</w:t>
      </w:r>
    </w:p>
    <w:p w:rsidR="000D799F" w:rsidRPr="00C56DBF" w:rsidRDefault="000D799F" w:rsidP="000D799F">
      <w:pPr>
        <w:rPr>
          <w:rFonts w:ascii="Helvetica Neue" w:eastAsia="Times New Roman" w:hAnsi="Helvetica Neue" w:cs="Times New Roman"/>
          <w:b/>
          <w:sz w:val="28"/>
          <w:lang w:eastAsia="de-DE"/>
        </w:rPr>
      </w:pPr>
      <w:r w:rsidRPr="00C56DBF">
        <w:rPr>
          <w:rFonts w:ascii="Helvetica Neue" w:eastAsia="Times New Roman" w:hAnsi="Helvetica Neue" w:cs="Times New Roman"/>
          <w:b/>
          <w:sz w:val="28"/>
          <w:lang w:eastAsia="de-DE"/>
        </w:rPr>
        <w:t> </w:t>
      </w:r>
    </w:p>
    <w:p w:rsidR="000D799F" w:rsidRPr="00C56DBF" w:rsidRDefault="000D799F" w:rsidP="000D799F">
      <w:pPr>
        <w:rPr>
          <w:rFonts w:ascii="Helvetica Neue" w:eastAsia="Times New Roman" w:hAnsi="Helvetica Neue" w:cs="Times New Roman"/>
          <w:b/>
          <w:sz w:val="28"/>
          <w:lang w:val="en-US" w:eastAsia="de-DE"/>
        </w:rPr>
      </w:pPr>
      <w:r w:rsidRPr="00C56DBF">
        <w:rPr>
          <w:rFonts w:ascii="Helvetica Neue" w:eastAsia="Times New Roman" w:hAnsi="Helvetica Neue" w:cs="Times New Roman"/>
          <w:b/>
          <w:sz w:val="28"/>
          <w:lang w:val="en-US" w:eastAsia="de-DE"/>
        </w:rPr>
        <w:t xml:space="preserve">Marie </w:t>
      </w: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val="en-US" w:eastAsia="de-DE"/>
        </w:rPr>
        <w:t>Fofana</w:t>
      </w:r>
      <w:proofErr w:type="spellEnd"/>
      <w:r w:rsidRPr="00C56DBF">
        <w:rPr>
          <w:rFonts w:ascii="Helvetica Neue" w:eastAsia="Times New Roman" w:hAnsi="Helvetica Neue" w:cs="Times New Roman"/>
          <w:b/>
          <w:sz w:val="28"/>
          <w:lang w:val="en-US" w:eastAsia="de-DE"/>
        </w:rPr>
        <w:t xml:space="preserve"> – vocals &amp; percussion</w:t>
      </w:r>
    </w:p>
    <w:p w:rsidR="000D799F" w:rsidRPr="00C56DBF" w:rsidRDefault="00A9237B" w:rsidP="000D799F">
      <w:pPr>
        <w:rPr>
          <w:rFonts w:ascii="Helvetica Neue" w:eastAsia="Times New Roman" w:hAnsi="Helvetica Neue" w:cs="Times New Roman"/>
          <w:b/>
          <w:sz w:val="28"/>
          <w:lang w:val="en-US" w:eastAsia="de-DE"/>
        </w:rPr>
      </w:pPr>
      <w:proofErr w:type="spellStart"/>
      <w:r w:rsidRPr="00C56DBF">
        <w:rPr>
          <w:rFonts w:ascii="Helvetica Neue" w:eastAsia="Times New Roman" w:hAnsi="Helvetica Neue" w:cs="Times New Roman"/>
          <w:b/>
          <w:sz w:val="28"/>
          <w:lang w:val="en-US" w:eastAsia="de-DE"/>
        </w:rPr>
        <w:t>Gaz</w:t>
      </w:r>
      <w:proofErr w:type="spellEnd"/>
      <w:r w:rsidR="000D799F" w:rsidRPr="00C56DBF">
        <w:rPr>
          <w:rFonts w:ascii="Helvetica Neue" w:eastAsia="Times New Roman" w:hAnsi="Helvetica Neue" w:cs="Times New Roman"/>
          <w:b/>
          <w:sz w:val="28"/>
          <w:lang w:val="en-US" w:eastAsia="de-DE"/>
        </w:rPr>
        <w:t xml:space="preserve"> – vocals &amp; bass</w:t>
      </w:r>
    </w:p>
    <w:p w:rsidR="000D799F" w:rsidRPr="00C56DBF" w:rsidRDefault="000D799F" w:rsidP="000D799F">
      <w:pPr>
        <w:rPr>
          <w:rFonts w:ascii="Helvetica Neue" w:eastAsia="Times New Roman" w:hAnsi="Helvetica Neue" w:cs="Times New Roman"/>
          <w:b/>
          <w:sz w:val="28"/>
          <w:lang w:val="en-US" w:eastAsia="de-DE"/>
        </w:rPr>
      </w:pPr>
      <w:r w:rsidRPr="00C56DBF">
        <w:rPr>
          <w:rFonts w:ascii="Helvetica Neue" w:eastAsia="Times New Roman" w:hAnsi="Helvetica Neue" w:cs="Times New Roman"/>
          <w:b/>
          <w:sz w:val="28"/>
          <w:lang w:val="en-US" w:eastAsia="de-DE"/>
        </w:rPr>
        <w:t>Axel Nagel – vocals &amp; acoustic guitar</w:t>
      </w:r>
    </w:p>
    <w:p w:rsidR="00573DA1" w:rsidRPr="00C56DBF" w:rsidRDefault="00573DA1">
      <w:pPr>
        <w:rPr>
          <w:rFonts w:ascii="Helvetica Neue" w:hAnsi="Helvetica Neue"/>
          <w:b/>
          <w:sz w:val="28"/>
          <w:lang w:val="en-US"/>
        </w:rPr>
      </w:pPr>
    </w:p>
    <w:p w:rsidR="005B64AF" w:rsidRPr="00C56DBF" w:rsidRDefault="005B64AF">
      <w:pPr>
        <w:rPr>
          <w:rFonts w:ascii="Helvetica Neue" w:hAnsi="Helvetica Neue"/>
          <w:b/>
          <w:sz w:val="28"/>
          <w:lang w:val="en-US"/>
        </w:rPr>
      </w:pPr>
    </w:p>
    <w:p w:rsidR="005B64AF" w:rsidRPr="00C56DBF" w:rsidRDefault="005B64AF">
      <w:pPr>
        <w:rPr>
          <w:rFonts w:ascii="Helvetica Neue" w:hAnsi="Helvetica Neue"/>
          <w:b/>
          <w:sz w:val="28"/>
          <w:lang w:val="en-US"/>
        </w:rPr>
      </w:pPr>
    </w:p>
    <w:p w:rsidR="005B64AF" w:rsidRPr="00C56DBF" w:rsidRDefault="005B64AF" w:rsidP="005B64AF">
      <w:pPr>
        <w:jc w:val="center"/>
        <w:rPr>
          <w:rFonts w:ascii="Helvetica Neue" w:hAnsi="Helvetica Neue"/>
          <w:b/>
          <w:sz w:val="28"/>
          <w:lang w:val="en-US"/>
        </w:rPr>
      </w:pPr>
      <w:proofErr w:type="spellStart"/>
      <w:r w:rsidRPr="00C56DBF">
        <w:rPr>
          <w:rFonts w:ascii="Helvetica Neue" w:hAnsi="Helvetica Neue"/>
          <w:b/>
          <w:sz w:val="28"/>
          <w:lang w:val="en-US"/>
        </w:rPr>
        <w:t>www.opportunity-music.de</w:t>
      </w:r>
      <w:proofErr w:type="spellEnd"/>
    </w:p>
    <w:sectPr w:rsidR="005B64AF" w:rsidRPr="00C56DBF" w:rsidSect="00573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D799F"/>
    <w:rsid w:val="00003B7F"/>
    <w:rsid w:val="000829E9"/>
    <w:rsid w:val="000D799F"/>
    <w:rsid w:val="002303EE"/>
    <w:rsid w:val="002C35FA"/>
    <w:rsid w:val="002F08D3"/>
    <w:rsid w:val="0032158C"/>
    <w:rsid w:val="00395926"/>
    <w:rsid w:val="0046652F"/>
    <w:rsid w:val="004D084D"/>
    <w:rsid w:val="0057388C"/>
    <w:rsid w:val="00573DA1"/>
    <w:rsid w:val="005B64AF"/>
    <w:rsid w:val="005E4DF7"/>
    <w:rsid w:val="00721260"/>
    <w:rsid w:val="008028CA"/>
    <w:rsid w:val="008C7F67"/>
    <w:rsid w:val="008D3084"/>
    <w:rsid w:val="009F7ACB"/>
    <w:rsid w:val="00A25AC2"/>
    <w:rsid w:val="00A9237B"/>
    <w:rsid w:val="00AC6751"/>
    <w:rsid w:val="00AE7529"/>
    <w:rsid w:val="00AF55D8"/>
    <w:rsid w:val="00C56DBF"/>
    <w:rsid w:val="00C660AC"/>
    <w:rsid w:val="00E45DBC"/>
    <w:rsid w:val="00FA38CA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52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Eyb</dc:creator>
  <cp:lastModifiedBy>Office 2004 Test Drive-Benutzer</cp:lastModifiedBy>
  <cp:revision>12</cp:revision>
  <cp:lastPrinted>2014-02-04T10:55:00Z</cp:lastPrinted>
  <dcterms:created xsi:type="dcterms:W3CDTF">2013-11-12T08:21:00Z</dcterms:created>
  <dcterms:modified xsi:type="dcterms:W3CDTF">2014-02-04T10:55:00Z</dcterms:modified>
</cp:coreProperties>
</file>